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 xml:space="preserve">PROCEDURA BEZPIECZNEGO POBYTU UCZNIÓW W TYM  ORGANIZACJI ZAJĘĆ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 xml:space="preserve">I OPIEKI W SZKOLE PODSTAWOWEJ NR 2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IM. KARD. STEFANA WYSZYŃSKIEGO</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 xml:space="preserve">W IMIELINIE W OKRESIE PANDEMII. </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sz w:val="20"/>
          <w:szCs w:val="20"/>
        </w:rPr>
      </w:pPr>
      <w:r>
        <w:rPr>
          <w:rFonts w:cs="Times New Roman" w:ascii="Times New Roman" w:hAnsi="Times New Roman"/>
          <w:sz w:val="20"/>
          <w:szCs w:val="20"/>
        </w:rPr>
        <w:t xml:space="preserve">na podstawie: </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t>Rozporządzenie Ministra Edukacji Narodowej z dnia 12 sierpnia 2020 r. zmieniające rozporządzenie w sprawie bezpieczeństwa i higieny w publicznych i niepublicznych szkołach i placówkach ( Dz. U. 2020 poz.1386)</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t xml:space="preserve">Rozporządzenia Ministra Edukacji Narodowej z dnia 12 sierpnia  z dnia 2020 r. zmieniającego rozporządzenie w sprawie szczególnych rozwiązań w okresie czasowego ograniczenia funkcjonowania jednostek systemu oświaty w związku z zapobieganiem, przeciwdziałaniem  i zwalczaniem COVID-19 oraz wytycznych i zaleceń Głównego Inspektora Sanitarnego, MEN i MZ  z dnia 11 stycznia 2021 r. </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u w:val="single"/>
        </w:rPr>
      </w:pPr>
      <w:r>
        <w:rPr>
          <w:rFonts w:cs="Times New Roman" w:ascii="Times New Roman" w:hAnsi="Times New Roman"/>
          <w:b/>
          <w:sz w:val="24"/>
          <w:szCs w:val="24"/>
          <w:u w:val="single"/>
        </w:rPr>
        <w:t xml:space="preserve">I. Pracownicy pedagogiczni i obsługa szkoły.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 Do pracy w okresie pandemii mogą przychodzić jedynie osoby zdrowe, bez objawów chorobowych sugerujących infekcję dróg oddechowych oraz gdy domownicy nie przebywają na kwarantannie lub w izolacji w warunkach domowych.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 W organizację zajęć, opiekę nad dziećmi  w miarę możliwości nie będą angażowane osoby powyżej 60 roku życia.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3. Każdy pracownik zobowiązany jest regularnie myć ręce mydłem i dezynfekować je przed podjęciem pracy, a także w trakcie pracy, jeśli zaistnieje taka potrzeba lub posiadać rękawiczki.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 Pracownicy podczas opieki nad dziećmi i w przestrzeni wspólnej szkoły  mają obowiązek noszenia maseczki.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u w:val="single"/>
        </w:rPr>
      </w:pPr>
      <w:r>
        <w:rPr>
          <w:rFonts w:cs="Times New Roman" w:ascii="Times New Roman" w:hAnsi="Times New Roman"/>
          <w:b/>
          <w:sz w:val="24"/>
          <w:szCs w:val="24"/>
          <w:u w:val="single"/>
        </w:rPr>
        <w:t>II. Rodzice/Opiekunowie.</w:t>
      </w:r>
    </w:p>
    <w:p>
      <w:pPr>
        <w:pStyle w:val="Normal"/>
        <w:spacing w:before="0" w:after="0"/>
        <w:jc w:val="both"/>
        <w:rPr>
          <w:rFonts w:ascii="Times New Roman" w:hAnsi="Times New Roman" w:cs="Times New Roman"/>
          <w:color w:val="FF0000"/>
          <w:sz w:val="24"/>
          <w:szCs w:val="24"/>
        </w:rPr>
      </w:pPr>
      <w:r>
        <w:rPr>
          <w:rFonts w:cs="Times New Roman" w:ascii="Times New Roman" w:hAnsi="Times New Roman"/>
          <w:sz w:val="24"/>
          <w:szCs w:val="24"/>
        </w:rPr>
        <w:t>1. Rodzice/Opiekunowie ucznia odprowadzający dzieci mogą wchodzić do budynku szkoły ( teren czerwonego holu) zachowując zasady: 1 opiekun z dzieckiem/dziećmi, dystans od kolejnego opiekuna z dzieckiem/dziećmi min. 1,5 m, dystans od pracowników szkoły min. 1,5 m, zakryte usta i nos maseczką oraz nieprzekraczanie obowiązujących stref przebywania.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 W sytuacji konieczności kontaktu z sekretariatem, wychowawcą lub innym pracownikiem szkoły rodzic jest zobowiązany zachować następujące zasady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 obowiązkowo posiadać maseczkę na twarzy,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b. obowiązkowo zdezynfekować ręce przy wejściu lub posiadać rękawiczki na dłoniach,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c. odnotować powód wejścia i podać swoje imię i nazwisko u woźnej dyżurującej przy wejściu do szkoły,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d. zachować dystans min. 1,5 m od uczniów, pracowników szkoły,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e. być zdrowym i nie wykazywać objawów chorobowych sugerujących infekcję dróg oddechowych,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d. nie wolno na terenie szkoły przybywać osobom posiadającym kontakt z osobami przebywającymi na kwarantannie lub w izolacji w warunkach domowych.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3.Rodzice/Opiekunowie obowiązkowo oświadczają , że w domu nie przebywają osoby na kwarantannie lub izolacji w warunkach domowych. W zajęciach lekcyjnych nie mogą uczestniczyć osoby, które w ciągu ostatnich 14 dni miały kontakt z osobą chorą z powodu infekcji wywołanej koronawirusem lub podejrzaną o zakażenie.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 Rodzice/Opiekunowie obowiązkowo oświadczają, że dziecko jest zdrowe i wyrażają zgodę na pomiar temperatury ciała dziecka, jeśli zaistnieje taka konieczność, w przypadku wystąpienia niepokojących objawów chorobowych.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5.Rodzice/Opiekunowie obowiązkowo wyrażają zgodę na odizolowanie dziecka w odrębnym pomieszczeniu w sytuacji wystąpienia objawów chorobowych pod opieką osoby dorosłej i oświadczają, że w/w sytuacji po poinformowaniu telefonicznym przez pracownika szkoły niezwłocznie odbiorą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dziecko z placówki. Rodzice są zobowiązani podać numer telefonu, pod którym ktoś w każdej chwili może odebrać dziecko.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6.Rodzice/Opiekunowie</w:t>
      </w:r>
      <w:r>
        <w:rPr>
          <w:rFonts w:cs="Times New Roman" w:ascii="Times New Roman" w:hAnsi="Times New Roman"/>
          <w:b/>
          <w:sz w:val="24"/>
          <w:szCs w:val="24"/>
        </w:rPr>
        <w:t xml:space="preserve"> </w:t>
      </w:r>
      <w:r>
        <w:rPr>
          <w:rFonts w:cs="Times New Roman" w:ascii="Times New Roman" w:hAnsi="Times New Roman"/>
          <w:sz w:val="24"/>
          <w:szCs w:val="24"/>
        </w:rPr>
        <w:t xml:space="preserve">dziecka odebranego ze szkoły z objawami chorobowymi są zobowiązani do poinformowania szkoły, jeśli uczeń ma potwierdzoną obecność wirusa </w:t>
      </w:r>
      <w:r>
        <w:rPr>
          <w:rFonts w:cs="Times New Roman" w:ascii="Times New Roman" w:hAnsi="Times New Roman"/>
        </w:rPr>
        <w:t xml:space="preserve">COVID-19 lub </w:t>
      </w:r>
      <w:r>
        <w:rPr>
          <w:rFonts w:cs="Times New Roman" w:ascii="Times New Roman" w:hAnsi="Times New Roman"/>
          <w:sz w:val="24"/>
          <w:szCs w:val="24"/>
        </w:rPr>
        <w:t>SARS Covid-2.</w:t>
      </w:r>
      <w:r>
        <w:rPr>
          <w:rFonts w:cs="Times New Roman" w:ascii="Times New Roman" w:hAnsi="Times New Roman"/>
        </w:rPr>
        <w:t xml:space="preserve"> </w:t>
      </w:r>
      <w:r>
        <w:rPr>
          <w:rFonts w:cs="Times New Roman" w:ascii="Times New Roman" w:hAnsi="Times New Roman"/>
          <w:sz w:val="24"/>
          <w:szCs w:val="24"/>
        </w:rPr>
        <w:br/>
        <w:t xml:space="preserve">7. Rodzice/Opiekunowie przyprowadzający i odbierający dzieci do/z szkoły muszą być </w:t>
      </w:r>
      <w:r>
        <w:rPr>
          <w:rFonts w:cs="Times New Roman" w:ascii="Times New Roman" w:hAnsi="Times New Roman"/>
        </w:rPr>
        <w:t>zdrowi.</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8. Rodzice mają obowiązek zaopatrzyć dziecko w maseczki do zastosowania w przestrzeni publicznej (zgodnie z aktualnymi przepisami prawa) oraz w przestrzeni wspólnej szkoły, gdy nie ma możliwości zachowania dystansu.</w:t>
      </w:r>
    </w:p>
    <w:p>
      <w:pPr>
        <w:pStyle w:val="Punkty"/>
        <w:numPr>
          <w:ilvl w:val="0"/>
          <w:numId w:val="0"/>
        </w:numPr>
        <w:spacing w:lineRule="auto" w:line="276" w:before="0" w:after="0"/>
        <w:ind w:left="0" w:hanging="0"/>
        <w:jc w:val="both"/>
        <w:rPr>
          <w:rFonts w:ascii="Times New Roman" w:hAnsi="Times New Roman" w:cs="Times New Roman"/>
        </w:rPr>
      </w:pPr>
      <w:r>
        <w:rPr>
          <w:rFonts w:cs="Times New Roman" w:ascii="Times New Roman" w:hAnsi="Times New Roman"/>
        </w:rPr>
      </w:r>
    </w:p>
    <w:p>
      <w:pPr>
        <w:pStyle w:val="Normal"/>
        <w:spacing w:before="0" w:after="0"/>
        <w:jc w:val="both"/>
        <w:rPr>
          <w:rFonts w:ascii="Times New Roman" w:hAnsi="Times New Roman" w:cs="Times New Roman"/>
          <w:b/>
          <w:b/>
          <w:sz w:val="24"/>
          <w:szCs w:val="24"/>
          <w:u w:val="single"/>
        </w:rPr>
      </w:pPr>
      <w:r>
        <w:rPr>
          <w:rFonts w:cs="Times New Roman" w:ascii="Times New Roman" w:hAnsi="Times New Roman"/>
          <w:b/>
          <w:sz w:val="24"/>
          <w:szCs w:val="24"/>
          <w:u w:val="single"/>
        </w:rPr>
        <w:t xml:space="preserve">III. Organizacja opieki podczas zajęć w szkole.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1. Każdy dorosły wchodzący na teren szkoły zobowiązany jest do dezynfekcji rąk płynem dezynfekującym (m. in. pracownicy, w sytuacjach wyjątkowych rodzice) umieszczonym przy wejściu do szkoły zgodnie z zamieszczoną instrukcją oraz zakrycia nosa i ust maseczką.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2.  Uczniowie po wejściu do szkoły dezynfekują obowiązkowo ręce. </w:t>
      </w:r>
    </w:p>
    <w:p>
      <w:pPr>
        <w:pStyle w:val="Punkty"/>
        <w:numPr>
          <w:ilvl w:val="0"/>
          <w:numId w:val="0"/>
        </w:numPr>
        <w:spacing w:lineRule="auto" w:line="276" w:before="0" w:after="0"/>
        <w:ind w:left="360" w:hanging="360"/>
        <w:jc w:val="both"/>
        <w:rPr>
          <w:rFonts w:ascii="Times New Roman" w:hAnsi="Times New Roman" w:cs="Times New Roman"/>
          <w:strike/>
        </w:rPr>
      </w:pPr>
      <w:r>
        <w:rPr>
          <w:rFonts w:cs="Times New Roman" w:ascii="Times New Roman" w:hAnsi="Times New Roman"/>
        </w:rPr>
        <w:t>3.  Zaleca się uczniom noszenie maseczek w przestrzeniach wspólnych, gdy nie można zachować dystansu m.in. w szatni, na korytarzach, podczas przejść do innej sali i toalety oraz w świetlicy  celem wzmocnienia środków bezpieczeństwa ( szkoła nie zapewnia maseczek uczniom i pracownikom )</w:t>
      </w:r>
      <w:r>
        <w:rPr>
          <w:rFonts w:cs="Times New Roman" w:ascii="Times New Roman" w:hAnsi="Times New Roman"/>
          <w:strike/>
        </w:rPr>
        <w:t xml:space="preserve">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4. Uczniowie myją ręce po przyjściu do szkoły z podwórka (przerwy), po użyciu cudzych przedmiotów, przed jedzeniem, po skorzystaniu z toalety.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5. Uczniowie klas I-III mają zajęcia edukacji wczesnoszkolnej w 1 pomieszczeniu, nie wychodzą na przerwę śródlekcyjną na korytarz. O przerwach decydują nauczyciele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6. Uczniowie klas I-VIII przebywają na przerwach na podwórku, w sytuacji złych warunków atmosferycznych w klasie pod opieką nauczyciela.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7. Uczniowie w czasie przerw mogą korzystać z toalety, wypożyczyć książkę w bibliotece, pójść na obiad, chodzić po klasie.</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8. Uczniowie podczas przerw nie mogą samodzielnie, bez wiedzy nauczyciela, wychodzić na korytarz, biegać po sali, korytarzach, przebywać zbyt długo w toalecie.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9. Uczniowie klas IV-VIII w miarę możliwości mają zajęcia w 1 sali lekcyjnej, zmieniają salę, wychodząc na wychowanie fizyczne i do sal przedmiotów przyrodniczych, informatycznych.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10. Uczniowie przechodzą do innych sal 2 minuty przed dzwonkiem, opuszczając salę, w której miały zajęcia i spędzały przerwę, niezwłocznie udają się na zajęcia , oczekując na nauczyciela.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color w:val="000000" w:themeColor="text1"/>
        </w:rPr>
        <w:t>11.</w:t>
      </w:r>
      <w:r>
        <w:rPr>
          <w:rFonts w:cs="Times New Roman" w:ascii="Times New Roman" w:hAnsi="Times New Roman"/>
        </w:rPr>
        <w:t>Uczeń posiada własne przybory i podręczniki, które w czasie zajęć mogą znajdować się na stoliku szkolnym ucznia, w tornistrze lub we własnej szafce. Uczniowie nie mogą wymieniać się przyborami szkolnymi między sobą. Przybory i podręczniki można zostawiać w szkole, kiedy uczeń wraca do domu.</w:t>
      </w:r>
    </w:p>
    <w:p>
      <w:pPr>
        <w:pStyle w:val="Punkty"/>
        <w:numPr>
          <w:ilvl w:val="0"/>
          <w:numId w:val="0"/>
        </w:numPr>
        <w:ind w:left="360" w:hanging="36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12.W salach lekcyjnych, w których zajęcia prowadzą różni nauczyciele, rekomenduje się: zachowanie odległości między stolikiem nauczyciela, a ławkami uczniów, co najmniej 1,5 m, pozostawienie wolnej ławki w bezpośrednim sąsiedztwie stolika nauczyciela, przed rozpoczęciem zajęć zdezynfekowanie powierzchni dotykowej biurka nauczyciela, w miarę możliwości ograniczenie przemieszczania się nauczyciela pomiędzy ławkami uczniów, w miarę potrzeby zapewnienie nauczycielowi maseczek, rękawiczek jednorazowych lub środków do dezynfekcji rąk przez pracodawcę.</w:t>
      </w:r>
    </w:p>
    <w:p>
      <w:pPr>
        <w:pStyle w:val="Punkty"/>
        <w:numPr>
          <w:ilvl w:val="0"/>
          <w:numId w:val="0"/>
        </w:numPr>
        <w:ind w:left="360" w:hanging="0"/>
        <w:jc w:val="both"/>
        <w:rPr>
          <w:rFonts w:ascii="Times New Roman" w:hAnsi="Times New Roman" w:cs="Times New Roman"/>
          <w:color w:val="FF0000"/>
        </w:rPr>
      </w:pPr>
      <w:r>
        <w:rPr>
          <w:rFonts w:cs="Times New Roman" w:ascii="Times New Roman" w:hAnsi="Times New Roman"/>
          <w:color w:val="FF0000"/>
        </w:rPr>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13. W sali, w której przebywa grupa dzieci, będą usunięte sprzęty i przedmioty, których nie  można codziennie prać i dezynfekować ( np. dywan, pluszowe zabawki itp.).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14. Liczba zabawek, klocków w salach I-III i świetlicy szkolnej zostanie ograniczona tylko do tych łatwo zmywalnych.</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15. W sali gimnastycznej używany sprzęt sportowy oraz podłoga będą myte detergentem lub   zdezynfekowane po każdym dniu zajęć, a w miarę możliwości częściej.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16. Zaleca się, by zajęcia wychowania fizycznego odbywają się na boiskach szkolnych, w sytuacji niższych temperatur rodzice są zobowiązani wyposażyć dziecko w dres. W sytuacji pogorszenia warunków atmosferycznych zajęcia odbywają się na sali gimnastycznej i hali sportowej.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17. Podczas realizacji zajęć, w tym zajęć wychowania fizycznego i sportowych, w których nie można zachować dystansu, należy ograniczyć ćwiczenia i gry kontaktowe. </w:t>
      </w:r>
    </w:p>
    <w:p>
      <w:pPr>
        <w:pStyle w:val="Punkty"/>
        <w:numPr>
          <w:ilvl w:val="0"/>
          <w:numId w:val="0"/>
        </w:numPr>
        <w:spacing w:lineRule="auto" w:line="276" w:before="0" w:after="0"/>
        <w:ind w:left="360" w:hanging="360"/>
        <w:jc w:val="both"/>
        <w:rPr>
          <w:rFonts w:ascii="Times New Roman" w:hAnsi="Times New Roman" w:cs="Times New Roman"/>
          <w:color w:val="FF0000"/>
        </w:rPr>
      </w:pPr>
      <w:r>
        <w:rPr>
          <w:rFonts w:cs="Times New Roman" w:ascii="Times New Roman" w:hAnsi="Times New Roman"/>
        </w:rPr>
        <w:t>18. Należy wietrzyć sale, części wspólne (korytarze) co najmniej raz na godzinę, w czasie zajęć i podczas przerwy, a także w dni wolne od zajęć.</w:t>
      </w:r>
    </w:p>
    <w:p>
      <w:pPr>
        <w:pStyle w:val="Punkty"/>
        <w:numPr>
          <w:ilvl w:val="0"/>
          <w:numId w:val="0"/>
        </w:numPr>
        <w:spacing w:lineRule="auto" w:line="276" w:before="0" w:after="0"/>
        <w:ind w:left="360" w:hanging="360"/>
        <w:jc w:val="both"/>
        <w:rPr>
          <w:rFonts w:ascii="Times New Roman" w:hAnsi="Times New Roman" w:cs="Times New Roman"/>
          <w:color w:val="2E74B5" w:themeColor="accent1" w:themeShade="bf"/>
        </w:rPr>
      </w:pPr>
      <w:r>
        <w:rPr>
          <w:rFonts w:cs="Times New Roman" w:ascii="Times New Roman" w:hAnsi="Times New Roman"/>
        </w:rPr>
        <w:t xml:space="preserve">19. W miarę możliwości po wyjściu grupy dzieci z sali, ławki, stoliki i krzesła będą myte detergentem lub dezynfekowane przed wejściem kolejnej grupy dzieci.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20. W celu szybkiej komunikacji z rodzicami/opiekunami dzieci- rodzice podają aktualne numery telefonów, pod którymi ktoś jest obecny w razie konieczności odbioru dziecka ze szkoły i adresy e-mail.</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21.W razie podejrzenia choroby u dziecka należy zmierzyć mu temperaturę termometrem bezdotykowym. W przypadku zastosowania termometru dotykowego należy go po każdym użyciu zdezynfekować.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22. Jeżeli dziecko przejawia niepokojące objawy choroby należy odizolować je w odrębnym pomieszczeniu – izolatce ( na I piętrze), z zapewnieniem minimum 2 m odległości od innych osób i niezwłocznie powiadomić rodziców/opiekunów w celu pilnego odebrania dziecka z szkoły.</w:t>
      </w:r>
    </w:p>
    <w:p>
      <w:pPr>
        <w:pStyle w:val="Punkty"/>
        <w:numPr>
          <w:ilvl w:val="0"/>
          <w:numId w:val="0"/>
        </w:numPr>
        <w:spacing w:lineRule="auto" w:line="276" w:before="0" w:after="0"/>
        <w:ind w:left="360" w:hanging="360"/>
        <w:jc w:val="both"/>
        <w:rPr>
          <w:rFonts w:ascii="Times New Roman" w:hAnsi="Times New Roman" w:cs="Times New Roman"/>
          <w:color w:val="2E74B5" w:themeColor="accent1" w:themeShade="bf"/>
        </w:rPr>
      </w:pPr>
      <w:r>
        <w:rPr>
          <w:rFonts w:cs="Times New Roman" w:ascii="Times New Roman" w:hAnsi="Times New Roman"/>
        </w:rPr>
        <w:t xml:space="preserve">23. W okresie pandemii szatnie uczniów klas I znajdują się na korytarzu przy wejściu (czerwony hall), uczniów klas II i III na parterze i 1 piętrze budynku szkoły, lub w szatni szkolnej, zaś klas IV-VIII w szatni szkolnej. Uczeń przed wejściem na teren szatni zobowiązany jest zdezynfekować ręce i ograniczyć maksymalnie swój czas pobytu do niezbędnego minimum.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24. Uczniowie korzystający ze świetlicy szkolnej są zobowiązani przed wejściem do sali zdezynfekować ręce.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25. Opiekunowie uczniów korzystających  ze świetlicy oraz jej wychowankowie są zobowiązani do zapoznania ze zmianami w pracy świetlicy w okresie pandemii.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26</w:t>
      </w:r>
      <w:r>
        <w:rPr>
          <w:rFonts w:cs="Times New Roman" w:ascii="Times New Roman" w:hAnsi="Times New Roman"/>
          <w:color w:val="2E74B5" w:themeColor="accent1" w:themeShade="bf"/>
        </w:rPr>
        <w:t xml:space="preserve">. </w:t>
      </w:r>
      <w:r>
        <w:rPr>
          <w:rFonts w:cs="Times New Roman" w:ascii="Times New Roman" w:hAnsi="Times New Roman"/>
        </w:rPr>
        <w:t xml:space="preserve">Ze względów bezpieczeństwa na terenie szkoły podczas pandemii nie działa Sklepik Uczniowski Balbinka.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27. Uczniowie są zobowiązani przynosić jedzenie i picie przygotowane w domu. W szkole będzie wydawana herbata podczas przerw śniadaniowych ( na dotychczasowych zasadach) do własnych kubków, butelek.</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28. W szkole można korzystać z dystrybutora wody pitnej spełniającego warunki GIS. Wodę można nalewać prosto z kranika tylko do butelek.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29. Uczniowie w szkole dbają o dystans społeczny, ograniczają kontakt fizyczny z innymi uczniami, zachowują szczególne zasady higieny i czystości.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r>
    </w:p>
    <w:p>
      <w:pPr>
        <w:pStyle w:val="Punkty"/>
        <w:numPr>
          <w:ilvl w:val="0"/>
          <w:numId w:val="0"/>
        </w:numPr>
        <w:spacing w:lineRule="auto" w:line="276" w:before="0" w:after="0"/>
        <w:ind w:left="360" w:hanging="360"/>
        <w:jc w:val="both"/>
        <w:rPr>
          <w:rFonts w:ascii="Times New Roman" w:hAnsi="Times New Roman" w:cs="Times New Roman"/>
          <w:b/>
          <w:b/>
          <w:u w:val="single"/>
        </w:rPr>
      </w:pPr>
      <w:r>
        <w:rPr>
          <w:rFonts w:cs="Times New Roman" w:ascii="Times New Roman" w:hAnsi="Times New Roman"/>
          <w:b/>
          <w:u w:val="single"/>
        </w:rPr>
        <w:t xml:space="preserve">IV. Spożywanie i przygotowanie posiłków.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1. W sytuacji deklaracji rodziców do spożywania przez dzieci obiadów przygotowanych przez szkołę należy zapoznać się z  Regulaminem stołówki szkolnej.</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2. Dzieci mogą spożywać posiłki i napoje przyniesione z domu. Posiłki mogą być przynoszone w pojemnikach prywatnych i w nich spożywane. Nie należy organizować poczęstunków oraz wspólnej degustacji potraw.</w:t>
      </w:r>
    </w:p>
    <w:p>
      <w:pPr>
        <w:pStyle w:val="Punkty"/>
        <w:numPr>
          <w:ilvl w:val="0"/>
          <w:numId w:val="0"/>
        </w:numPr>
        <w:spacing w:lineRule="auto" w:line="276" w:before="0" w:after="0"/>
        <w:ind w:left="0" w:hanging="0"/>
        <w:jc w:val="both"/>
        <w:rPr>
          <w:rFonts w:ascii="Times New Roman" w:hAnsi="Times New Roman" w:cs="Times New Roman"/>
        </w:rPr>
      </w:pPr>
      <w:r>
        <w:rPr>
          <w:rFonts w:cs="Times New Roman" w:ascii="Times New Roman" w:hAnsi="Times New Roman"/>
        </w:rPr>
        <w:t xml:space="preserve">3. Dzieci będą spożywały posiłki w jadalni w grupach klasowych zgodnie z harmonogramem, na 3 przerwach obiadowych. </w:t>
      </w:r>
    </w:p>
    <w:p>
      <w:pPr>
        <w:pStyle w:val="Punkty"/>
        <w:numPr>
          <w:ilvl w:val="0"/>
          <w:numId w:val="0"/>
        </w:numPr>
        <w:spacing w:lineRule="auto" w:line="276" w:before="0" w:after="0"/>
        <w:ind w:left="0" w:hanging="0"/>
        <w:jc w:val="both"/>
        <w:rPr>
          <w:rFonts w:ascii="Times New Roman" w:hAnsi="Times New Roman" w:cs="Times New Roman"/>
        </w:rPr>
      </w:pPr>
      <w:r>
        <w:rPr>
          <w:rFonts w:cs="Times New Roman" w:ascii="Times New Roman" w:hAnsi="Times New Roman"/>
        </w:rPr>
        <w:t>4. Po spożyciu posiłku jadalnia będzie czyszczona płynem z detergentem i dezynfekowana (stoliki, krzesła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5. Uczniowie, korzystający z jadalni przed wejściem są zobowiązani zdezynfekować ręce.</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6. Posiłki należy przygotowywać zgodnie z  przepisami prawa odnoszącymi się do funkcjonowania żywienia zbiorowego, z zachowaniem odpowiednich warunków higienicznych ( HCCP).</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7.Pracowników kuchni i jadalni obowiązują zasady szczególnej ostrożności dotyczące zabezpieczenia epidemiologicznego pracowników:</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8. W miarę możliwości odległość stanowisk pracy powinna wynosić min. 1,5</w:t>
      </w:r>
      <w:r>
        <w:rPr>
          <w:rFonts w:cs="Times New Roman" w:ascii="Times New Roman" w:hAnsi="Times New Roman"/>
          <w:strike/>
        </w:rPr>
        <w:t>-2</w:t>
      </w:r>
      <w:r>
        <w:rPr>
          <w:rFonts w:cs="Times New Roman" w:ascii="Times New Roman" w:hAnsi="Times New Roman"/>
        </w:rPr>
        <w:t xml:space="preserve"> m.,</w:t>
      </w:r>
      <w:r>
        <w:rPr/>
        <w:t xml:space="preserve"> </w:t>
      </w:r>
      <w:r>
        <w:rPr>
          <w:rFonts w:cs="Times New Roman" w:ascii="Times New Roman" w:hAnsi="Times New Roman"/>
        </w:rPr>
        <w:t>a jeśli to niemożliwe – zapewnienie środków ochrony osobistej.</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9. W przypadku kontaktu z uczniami i innymi pracownikami szkoły, pracownicy gastronomii powinni stosować maseczkę, przy wydawaniu posiłków rękawiczki jednorazowe.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10. Należy stosować płyny dezynfekujące do czyszczenia powierzchni i sprzętów po każdym użyciu przez uczniów.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11. Obowiązuje utrzymanie wysokiej higieny, mycie i dezynfekcja stanowisk pracy, opakowań produktów, sprzętu kuchennego, naczyń stołowych oraz sztućców.</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12. Wielorazowe naczynia stołowe i sztućce należy myć w zmywarce z dodatkiem detergentu, </w:t>
        <w:br/>
        <w:t>w temperaturze minimum 60 C lub wyparzać.</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13. W przypadku dzieci z ścisłym wyeliminowaniem glutenu, posiłki może dostarczać rodzic dziecka w pojemnikach jednorazowych, zabezpieczonych folią spożywczą, którą pracownik szkoły będzie dezynfekował przed wniesieniem do szkoły.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14. Zaleca się usunięcie dodatków (serwetki, wazoniki, koszyczki ze sztućcami) z obszaru sali jadalnej </w:t>
        <w:br/>
        <w:t xml:space="preserve">i wydawanie sztućców bezpośrednio przez pracownika kuchni.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15. Pracownicy kuchni są zobowiązani zwrócić szczególną uwagę na utrzymanie wysokiej higieny stanowisk pracy, opakowań produktów, sprzętu kuchennego, naczyń stołowych oraz sztućców, </w:t>
        <w:br/>
        <w:t xml:space="preserve">a także higieny osobistej.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r>
    </w:p>
    <w:p>
      <w:pPr>
        <w:pStyle w:val="Punkty"/>
        <w:numPr>
          <w:ilvl w:val="0"/>
          <w:numId w:val="0"/>
        </w:numPr>
        <w:spacing w:lineRule="auto" w:line="276" w:before="0" w:after="0"/>
        <w:ind w:left="0" w:hanging="0"/>
        <w:jc w:val="both"/>
        <w:rPr>
          <w:rFonts w:ascii="Times New Roman" w:hAnsi="Times New Roman" w:cs="Times New Roman"/>
          <w:b/>
          <w:b/>
          <w:u w:val="single"/>
        </w:rPr>
      </w:pPr>
      <w:r>
        <w:rPr>
          <w:rFonts w:cs="Times New Roman" w:ascii="Times New Roman" w:hAnsi="Times New Roman"/>
          <w:b/>
          <w:u w:val="single"/>
        </w:rPr>
        <w:t>V. Higiena, czyszczenie, dezynfekcja pomieszczeń i powierzchni.</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1. Przy wejściu do szkoły będzie umieszczony</w:t>
      </w:r>
      <w:r>
        <w:rPr>
          <w:rFonts w:cs="Times New Roman" w:ascii="Times New Roman" w:hAnsi="Times New Roman"/>
          <w:b/>
        </w:rPr>
        <w:t xml:space="preserve"> </w:t>
      </w:r>
      <w:r>
        <w:rPr>
          <w:rFonts w:cs="Times New Roman" w:ascii="Times New Roman" w:hAnsi="Times New Roman"/>
        </w:rPr>
        <w:t>płyn do dezynfekcji rąk</w:t>
      </w:r>
      <w:r>
        <w:rPr>
          <w:rFonts w:cs="Times New Roman" w:ascii="Times New Roman" w:hAnsi="Times New Roman"/>
          <w:b/>
        </w:rPr>
        <w:t xml:space="preserve"> </w:t>
      </w:r>
      <w:r>
        <w:rPr>
          <w:rFonts w:cs="Times New Roman" w:ascii="Times New Roman" w:hAnsi="Times New Roman"/>
        </w:rPr>
        <w:t xml:space="preserve">, z którego muszą skorzystać wszyscy wchodzący na teren szkoły ( m. in. uczniowie, pracownicy, rodzice, a także osoby postronne).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2. Należy regularnie myć ręce wodą i mydłem oraz dopilnować, aby robiły to dzieci, obowiązkowo po przyjściu do szkoły, przed jedzeniem i po powrocie z obiektów sportowych i po skorzystaniu </w:t>
        <w:br/>
        <w:t>z toalety.</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3. W celu monitorowania codziennych prac porządkowych, ze szczególnym uwzględnieniem utrzymywania w czystości ciągów komunikacyjnych, dezynfekcji powierzchni dotykowych- poręczy, klamek i powierzchni płaskich, w tym blatów w salach i w pomieszczeniach spożywania posiłków, klawiatury, włączników, wprowadza się karty ewidencji czynności porządkowych, które będą wypełniane i podpisywane przez osoby sprzątające.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4. 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5. Przy dozownikach z płynem do dezynfekcji rąk jest umieszczona instrukcja, a w pomieszczeniach sanitarno-higienicznych plakaty z zasadami prawidłowego mycia rąk.</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6. Toalety należy dezynfekować na bieżąco, uzupełnić kartę ewidencji czynności porządkowych.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7. Szkoła zapewnia odpowiednią ilość specjalnie zamykanych i opisanych koszy na zużyte środki ochrony indywidualnej.</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8. Zużyte jednorazowe środki ochrony osobistej należy wyrzucać do zamykanych wyłożonych workiem foliowym koszy znajdujących się w łazienkach.</w:t>
      </w:r>
    </w:p>
    <w:p>
      <w:pPr>
        <w:pStyle w:val="Punkty"/>
        <w:numPr>
          <w:ilvl w:val="0"/>
          <w:numId w:val="0"/>
        </w:numPr>
        <w:spacing w:lineRule="auto" w:line="276" w:before="0" w:after="0"/>
        <w:ind w:left="360" w:hanging="360"/>
        <w:jc w:val="both"/>
        <w:rPr>
          <w:rFonts w:ascii="Times New Roman" w:hAnsi="Times New Roman" w:cs="Times New Roman"/>
          <w:color w:val="FF0000"/>
        </w:rPr>
      </w:pPr>
      <w:r>
        <w:rPr>
          <w:rFonts w:cs="Times New Roman" w:ascii="Times New Roman" w:hAnsi="Times New Roman"/>
        </w:rPr>
        <w:t>9.</w:t>
      </w:r>
      <w:r>
        <w:rPr/>
        <w:t xml:space="preserve"> </w:t>
      </w:r>
      <w:r>
        <w:rPr>
          <w:rFonts w:cs="Times New Roman" w:ascii="Times New Roman" w:hAnsi="Times New Roman"/>
        </w:rPr>
        <w:t>Przy wejściu głównym na tablicy ogłoszeń znajduje się informacja z numerami telefonów do Powiatowej Stacji Sanitarno-Epidemiologicznej w Tychach, oddziału zakaźnego Szpitala Wojewódzkiego w Tychach i służb medycznych</w:t>
      </w:r>
      <w:r>
        <w:rPr>
          <w:rFonts w:cs="Times New Roman" w:ascii="Times New Roman" w:hAnsi="Times New Roman"/>
          <w:color w:val="FF0000"/>
        </w:rPr>
        <w:t xml:space="preserve">. </w:t>
      </w:r>
    </w:p>
    <w:p>
      <w:pPr>
        <w:pStyle w:val="Punkty"/>
        <w:numPr>
          <w:ilvl w:val="0"/>
          <w:numId w:val="0"/>
        </w:numPr>
        <w:spacing w:lineRule="auto" w:line="276" w:before="0" w:after="0"/>
        <w:ind w:left="360" w:hanging="360"/>
        <w:jc w:val="both"/>
        <w:rPr>
          <w:rFonts w:ascii="Times New Roman" w:hAnsi="Times New Roman" w:cs="Times New Roman"/>
          <w:b/>
          <w:b/>
          <w:u w:val="single"/>
        </w:rPr>
      </w:pPr>
      <w:r>
        <w:rPr>
          <w:rFonts w:cs="Times New Roman" w:ascii="Times New Roman" w:hAnsi="Times New Roman"/>
          <w:b/>
          <w:u w:val="single"/>
        </w:rPr>
        <w:t xml:space="preserve">VI. Zajęcia pozalekcyjne.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1. Zajęcia pozalekcyjne nie są obowiązkowe i udział w nich ucznia jest tylko za pisemną wolą rodzica.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2. Zajęcia odbywają się zgodnie z harmonogramem ustalonym z nauczycielami.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3. Uczniów, nauczycieli obowiązują zasady higieny i organizacji zajęć określone w powyższej Procedurze pobytu ucznia na zajęciach obowiązkowych.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4. Korzystanie z biblioteki szkolnej oraz godziny jej pracy, uwzględniające konieczny okres kwarantanny dla książek i innych materiałów określa Procedura korzystania z biblioteki szkolnej w okresie pandemii.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5. Podczas zajęć pozalekcyjnych uczniowie piszą własnymi przyborami, nie pożyczają sobie wzajemnie długopisów , nie wymieniają się podręcznikami, ćwiczeniami.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r>
    </w:p>
    <w:p>
      <w:pPr>
        <w:pStyle w:val="Punkty"/>
        <w:numPr>
          <w:ilvl w:val="0"/>
          <w:numId w:val="0"/>
        </w:numPr>
        <w:spacing w:lineRule="auto" w:line="276" w:before="0" w:after="0"/>
        <w:ind w:left="360" w:hanging="360"/>
        <w:jc w:val="both"/>
        <w:rPr>
          <w:rFonts w:ascii="Times New Roman" w:hAnsi="Times New Roman" w:cs="Times New Roman"/>
          <w:b/>
          <w:b/>
          <w:u w:val="single"/>
        </w:rPr>
      </w:pPr>
      <w:r>
        <w:rPr>
          <w:rFonts w:cs="Times New Roman" w:ascii="Times New Roman" w:hAnsi="Times New Roman"/>
          <w:b/>
          <w:u w:val="single"/>
        </w:rPr>
        <w:t>VII. Działania w sytuacji potwierdzenia ucznia/ nauczyciela  zakażenia koronawirusem.</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1. W powyższej sytuacji dyrektor szkoły może podjąć decyzję o wdrożeniu nauczania hybrydowego dla oddziału/ów lub zdalnego dla całej szkoły po uzyskaniu zgody organu prowadzącego i pozytywnej opinii Powiatowego Inspektora Sanitarnego w Tychach.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2. W sytuacji nauczania hybrydowego i zdalnego obowiązuje Procedura wprowadzenia  w szkole kształcenia na odległość w związku w czasowym ograniczeniem funkcjonowania Szkoły Podstawowej nr 2 im. Kard. St. Wyszyńskiego w Imielinie w celu zapobiegania, przeciwdziałania i zwalczania COVID-19. </w:t>
      </w:r>
    </w:p>
    <w:p>
      <w:pPr>
        <w:pStyle w:val="Punkty"/>
        <w:numPr>
          <w:ilvl w:val="0"/>
          <w:numId w:val="0"/>
        </w:numPr>
        <w:spacing w:lineRule="auto" w:line="276" w:before="0" w:after="0"/>
        <w:ind w:left="0" w:hanging="0"/>
        <w:jc w:val="both"/>
        <w:rPr>
          <w:rFonts w:ascii="Times New Roman" w:hAnsi="Times New Roman" w:cs="Times New Roman"/>
        </w:rPr>
      </w:pPr>
      <w:r>
        <w:rPr>
          <w:rFonts w:cs="Times New Roman" w:ascii="Times New Roman" w:hAnsi="Times New Roman"/>
        </w:rPr>
      </w:r>
    </w:p>
    <w:p>
      <w:pPr>
        <w:pStyle w:val="Punkty"/>
        <w:numPr>
          <w:ilvl w:val="0"/>
          <w:numId w:val="0"/>
        </w:numPr>
        <w:spacing w:lineRule="auto" w:line="276" w:before="0" w:after="0"/>
        <w:ind w:left="360" w:hanging="360"/>
        <w:jc w:val="both"/>
        <w:rPr>
          <w:rFonts w:ascii="Times New Roman" w:hAnsi="Times New Roman" w:cs="Times New Roman"/>
          <w:b/>
          <w:b/>
          <w:u w:val="single"/>
        </w:rPr>
      </w:pPr>
      <w:r>
        <w:rPr>
          <w:rFonts w:cs="Times New Roman" w:ascii="Times New Roman" w:hAnsi="Times New Roman"/>
          <w:b/>
          <w:u w:val="single"/>
        </w:rPr>
        <w:t xml:space="preserve">Załączniki: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1. Oświadczenie rodzica, że dziecko jest zdrowe i w środowisku rodzinnym dziecka nie przebywają osoby na kwarantannie i może uczestniczyć od 1 września 2021 r. w zajęciach szkolnych.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2. Zgoda rodziców na pomiar temperatury dziecka i izolację w sytuacji wystąpienia objawów chorobowych.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3. Karta ewidencji czynności porządkowych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4. Oświadczenie pracownika.</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5. Zgoda pracowników szkoły na pomiar temperatury, izolację w sytuacji wystąpienia objawów</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chorobowych.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6. Oświadczenie o zapoznaniu z powyższą procedurą. </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t xml:space="preserve">7. Deklaracja rodzica o chęci uczestniczenia w zajęciach pozalekcyjnych podczas pandemii. </w:t>
      </w:r>
    </w:p>
    <w:p>
      <w:pPr>
        <w:pStyle w:val="Punkty"/>
        <w:numPr>
          <w:ilvl w:val="0"/>
          <w:numId w:val="0"/>
        </w:numPr>
        <w:spacing w:lineRule="auto" w:line="276" w:before="0" w:after="0"/>
        <w:ind w:left="360" w:hanging="360"/>
        <w:jc w:val="both"/>
        <w:rPr>
          <w:rFonts w:ascii="Times New Roman" w:hAnsi="Times New Roman" w:cs="Times New Roman"/>
          <w:sz w:val="20"/>
          <w:szCs w:val="20"/>
        </w:rPr>
      </w:pPr>
      <w:r>
        <w:rPr>
          <w:rFonts w:cs="Times New Roman" w:ascii="Times New Roman" w:hAnsi="Times New Roman"/>
          <w:sz w:val="20"/>
          <w:szCs w:val="20"/>
        </w:rPr>
      </w:r>
    </w:p>
    <w:p>
      <w:pPr>
        <w:pStyle w:val="Punkty"/>
        <w:numPr>
          <w:ilvl w:val="0"/>
          <w:numId w:val="0"/>
        </w:numPr>
        <w:ind w:left="360" w:hanging="360"/>
        <w:jc w:val="both"/>
        <w:rPr>
          <w:rFonts w:ascii="Times New Roman" w:hAnsi="Times New Roman" w:cs="Times New Roman"/>
          <w:i/>
          <w:i/>
          <w:sz w:val="20"/>
          <w:szCs w:val="20"/>
        </w:rPr>
      </w:pPr>
      <w:r>
        <w:rPr>
          <w:rFonts w:cs="Times New Roman" w:ascii="Times New Roman" w:hAnsi="Times New Roman"/>
          <w:i/>
          <w:sz w:val="20"/>
          <w:szCs w:val="20"/>
        </w:rPr>
        <w:t>Procedurę wprowadzono Zarządzenie  nr 41/ 2020/2021 z  dnia 30 sierpnia 2021 r. Dyrektora Szkoły Podstawowej nr 2 im. Kard. Stefana Wyszyńskiego w Imielinie</w:t>
      </w:r>
    </w:p>
    <w:p>
      <w:pPr>
        <w:pStyle w:val="Punkty"/>
        <w:numPr>
          <w:ilvl w:val="0"/>
          <w:numId w:val="0"/>
        </w:numPr>
        <w:spacing w:lineRule="auto" w:line="276" w:before="0" w:after="0"/>
        <w:ind w:left="7440" w:hanging="0"/>
        <w:jc w:val="both"/>
        <w:rPr>
          <w:rFonts w:ascii="Times New Roman" w:hAnsi="Times New Roman" w:cs="Times New Roman"/>
          <w:sz w:val="20"/>
          <w:szCs w:val="20"/>
        </w:rPr>
      </w:pPr>
      <w:r>
        <w:rPr>
          <w:rFonts w:cs="Times New Roman" w:ascii="Times New Roman" w:hAnsi="Times New Roman"/>
          <w:sz w:val="20"/>
          <w:szCs w:val="20"/>
        </w:rPr>
      </w:r>
    </w:p>
    <w:p>
      <w:pPr>
        <w:pStyle w:val="Punkty"/>
        <w:numPr>
          <w:ilvl w:val="0"/>
          <w:numId w:val="0"/>
        </w:numPr>
        <w:spacing w:lineRule="auto" w:line="276" w:before="0" w:after="0"/>
        <w:ind w:left="7440" w:hanging="0"/>
        <w:jc w:val="both"/>
        <w:rPr>
          <w:rFonts w:ascii="Times New Roman" w:hAnsi="Times New Roman" w:cs="Times New Roman"/>
          <w:sz w:val="20"/>
          <w:szCs w:val="20"/>
        </w:rPr>
      </w:pPr>
      <w:bookmarkStart w:id="0" w:name="_GoBack"/>
      <w:bookmarkEnd w:id="0"/>
      <w:r>
        <w:rPr>
          <w:rFonts w:cs="Times New Roman" w:ascii="Times New Roman" w:hAnsi="Times New Roman"/>
          <w:sz w:val="20"/>
          <w:szCs w:val="20"/>
        </w:rPr>
        <w:t>Załącznik nr 1</w:t>
      </w:r>
    </w:p>
    <w:p>
      <w:pPr>
        <w:pStyle w:val="Punkty"/>
        <w:numPr>
          <w:ilvl w:val="0"/>
          <w:numId w:val="0"/>
        </w:numPr>
        <w:spacing w:lineRule="auto" w:line="276" w:before="0" w:after="0"/>
        <w:ind w:left="0" w:hanging="0"/>
        <w:jc w:val="both"/>
        <w:rPr>
          <w:rFonts w:ascii="Times New Roman" w:hAnsi="Times New Roman" w:cs="Times New Roman"/>
        </w:rPr>
      </w:pPr>
      <w:r>
        <w:rPr>
          <w:rFonts w:cs="Times New Roman" w:ascii="Times New Roman" w:hAnsi="Times New Roman"/>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b/>
          <w:sz w:val="24"/>
          <w:szCs w:val="24"/>
        </w:rPr>
        <w:t>Oświadczam,</w:t>
      </w:r>
      <w:r>
        <w:rPr>
          <w:rFonts w:cs="Times New Roman" w:ascii="Times New Roman" w:hAnsi="Times New Roman"/>
          <w:sz w:val="24"/>
          <w:szCs w:val="24"/>
        </w:rPr>
        <w:t xml:space="preserve"> że moje dziecko jest zdrowe, a w środowisku rodzinnym dziecka nie przebywają osoby na kwarantannie lub izolacji w warunkach domowych z podejrzeniem kontaktu z osobą chorą lub zachorowania na koronawirusa, a także w ciągu ostatnich 14 dni nie miały kontaktu z osobą chorą z powodu infekcji wywołanej koronawirusem lub podejrzaną o zakażenie i mogą od 1 września 2021 r. uczestniczyć w zajęciach lekcyjnych. </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Oświadczam, ze niezwłocznie poinformuję szkołę o zmianie w/w sytuacji.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b/>
        <w:tab/>
        <w:tab/>
        <w:tab/>
        <w:tab/>
        <w:tab/>
        <w: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b/>
        <w:tab/>
        <w:tab/>
        <w:tab/>
        <w:tab/>
        <w:tab/>
        <w:t>( data i podpisy rodziców/opiekunów)</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*Nieodpowiednie skreślić</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ab/>
        <w:tab/>
        <w:tab/>
        <w:tab/>
        <w:tab/>
        <w:tab/>
        <w:tab/>
        <w:tab/>
        <w:tab/>
        <w:tab/>
        <w:t xml:space="preserve">   Załącznik 2</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b/>
          <w:sz w:val="24"/>
          <w:szCs w:val="24"/>
        </w:rPr>
        <w:t>Wyrażam zgodę</w:t>
      </w:r>
      <w:r>
        <w:rPr>
          <w:rFonts w:cs="Times New Roman" w:ascii="Times New Roman" w:hAnsi="Times New Roman"/>
          <w:sz w:val="24"/>
          <w:szCs w:val="24"/>
        </w:rPr>
        <w:t xml:space="preserve"> na pomiar temperatury ciała dziecka, jeśli zaistnieje taka konieczność, w przypadku wystąpienia niepokojących objawów chorobowych oraz na odizolowanie dziecka w odrębnym pomieszczeniu w sytuacji wystąpienia objawów chorobowych pod opieką osoby dorosłej.</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b/>
          <w:sz w:val="24"/>
          <w:szCs w:val="24"/>
        </w:rPr>
        <w:t xml:space="preserve">Oświadczam, </w:t>
      </w:r>
      <w:r>
        <w:rPr>
          <w:rFonts w:cs="Times New Roman" w:ascii="Times New Roman" w:hAnsi="Times New Roman"/>
          <w:sz w:val="24"/>
          <w:szCs w:val="24"/>
        </w:rPr>
        <w:t xml:space="preserve">że w/w sytuacji po poinformowaniu telefonicznym przez pracownika szkoły niezwłocznie odbiorę dziecko z placówki.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Aktualny numer telefonu osoby uprawnionej do odbioru dziecka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w:t>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r>
    </w:p>
    <w:p>
      <w:pPr>
        <w:pStyle w:val="Punkty"/>
        <w:numPr>
          <w:ilvl w:val="0"/>
          <w:numId w:val="0"/>
        </w:numPr>
        <w:spacing w:lineRule="auto" w:line="276" w:before="0" w:after="0"/>
        <w:ind w:left="360" w:hanging="360"/>
        <w:jc w:val="both"/>
        <w:rPr>
          <w:rFonts w:ascii="Times New Roman" w:hAnsi="Times New Roman" w:cs="Times New Roman"/>
        </w:rPr>
      </w:pPr>
      <w:r>
        <w:rPr>
          <w:rFonts w:cs="Times New Roman" w:ascii="Times New Roman" w:hAnsi="Times New Roman"/>
        </w:rPr>
      </w:r>
    </w:p>
    <w:p>
      <w:pPr>
        <w:pStyle w:val="Normal"/>
        <w:spacing w:before="0" w:after="0"/>
        <w:ind w:left="4248" w:firstLine="708"/>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ab/>
        <w:tab/>
        <w:tab/>
        <w:tab/>
        <w:tab/>
        <w:tab/>
        <w:t>( data i podpisy rodziców/opiekunów)</w:t>
      </w:r>
    </w:p>
    <w:p>
      <w:pPr>
        <w:pStyle w:val="Normal"/>
        <w:jc w:val="both"/>
        <w:rPr>
          <w:rFonts w:ascii="Times New Roman" w:hAnsi="Times New Roman" w:cs="Times New Roman"/>
          <w:sz w:val="24"/>
          <w:szCs w:val="24"/>
        </w:rPr>
      </w:pPr>
      <w:r>
        <w:rPr>
          <w:rFonts w:cs="Times New Roman" w:ascii="Times New Roman" w:hAnsi="Times New Roman"/>
          <w:sz w:val="24"/>
          <w:szCs w:val="24"/>
        </w:rPr>
        <w:tab/>
        <w:tab/>
        <w:tab/>
        <w:tab/>
      </w:r>
    </w:p>
    <w:p>
      <w:pPr>
        <w:pStyle w:val="Normal"/>
        <w:spacing w:lineRule="auto" w:line="259" w:before="0" w:after="160"/>
        <w:rPr>
          <w:rFonts w:ascii="Times New Roman" w:hAnsi="Times New Roman" w:cs="Times New Roman"/>
        </w:rPr>
      </w:pPr>
      <w:r>
        <w:rPr>
          <w:rFonts w:cs="Times New Roman" w:ascii="Times New Roman" w:hAnsi="Times New Roman"/>
        </w:rPr>
      </w:r>
      <w:r>
        <w:br w:type="page"/>
      </w:r>
    </w:p>
    <w:p>
      <w:pPr>
        <w:pStyle w:val="Normal"/>
        <w:ind w:left="7788" w:hanging="0"/>
        <w:jc w:val="both"/>
        <w:rPr>
          <w:rFonts w:ascii="Times New Roman" w:hAnsi="Times New Roman" w:cs="Times New Roman"/>
        </w:rPr>
      </w:pPr>
      <w:r>
        <w:rPr>
          <w:rFonts w:cs="Times New Roman" w:ascii="Times New Roman" w:hAnsi="Times New Roman"/>
        </w:rPr>
      </w:r>
    </w:p>
    <w:p>
      <w:pPr>
        <w:pStyle w:val="Normal"/>
        <w:ind w:left="7788" w:hanging="0"/>
        <w:jc w:val="both"/>
        <w:rPr>
          <w:rFonts w:ascii="Times New Roman" w:hAnsi="Times New Roman" w:cs="Times New Roman"/>
        </w:rPr>
      </w:pPr>
      <w:r>
        <w:rPr>
          <w:rFonts w:cs="Times New Roman" w:ascii="Times New Roman" w:hAnsi="Times New Roman"/>
        </w:rPr>
        <w:t>Załącznik 3</w:t>
      </w:r>
    </w:p>
    <w:p>
      <w:pPr>
        <w:pStyle w:val="Normal"/>
        <w:jc w:val="both"/>
        <w:rPr>
          <w:rFonts w:ascii="Times New Roman" w:hAnsi="Times New Roman" w:cs="Times New Roman"/>
          <w:b/>
          <w:b/>
          <w:sz w:val="24"/>
          <w:szCs w:val="24"/>
        </w:rPr>
      </w:pPr>
      <w:r>
        <w:rPr>
          <w:rFonts w:cs="Times New Roman" w:ascii="Times New Roman" w:hAnsi="Times New Roman"/>
          <w:b/>
          <w:sz w:val="24"/>
          <w:szCs w:val="24"/>
        </w:rPr>
        <w:t xml:space="preserve">Karta ewidencji czynności porządkowych </w:t>
      </w:r>
    </w:p>
    <w:tbl>
      <w:tblPr>
        <w:tblStyle w:val="Tabela-Siatka"/>
        <w:tblW w:w="10491" w:type="dxa"/>
        <w:jc w:val="left"/>
        <w:tblInd w:w="-431" w:type="dxa"/>
        <w:tblLayout w:type="fixed"/>
        <w:tblCellMar>
          <w:top w:w="0" w:type="dxa"/>
          <w:left w:w="108" w:type="dxa"/>
          <w:bottom w:w="0" w:type="dxa"/>
          <w:right w:w="108" w:type="dxa"/>
        </w:tblCellMar>
        <w:tblLook w:firstRow="1" w:noVBand="1" w:lastRow="0" w:firstColumn="1" w:lastColumn="0" w:noHBand="0" w:val="04a0"/>
      </w:tblPr>
      <w:tblGrid>
        <w:gridCol w:w="567"/>
        <w:gridCol w:w="1252"/>
        <w:gridCol w:w="1084"/>
        <w:gridCol w:w="2200"/>
        <w:gridCol w:w="3544"/>
        <w:gridCol w:w="1843"/>
      </w:tblGrid>
      <w:tr>
        <w:trPr/>
        <w:tc>
          <w:tcPr>
            <w:tcW w:w="567" w:type="dxa"/>
            <w:tcBorders/>
          </w:tcPr>
          <w:p>
            <w:pPr>
              <w:pStyle w:val="Normal"/>
              <w:widowControl/>
              <w:spacing w:before="0" w:after="200"/>
              <w:jc w:val="both"/>
              <w:rPr>
                <w:rFonts w:ascii="Times New Roman" w:hAnsi="Times New Roman" w:cs="Times New Roman"/>
                <w:b/>
                <w:b/>
              </w:rPr>
            </w:pPr>
            <w:r>
              <w:rPr>
                <w:rFonts w:eastAsia="Calibri" w:cs="Times New Roman" w:ascii="Times New Roman" w:hAnsi="Times New Roman"/>
                <w:b/>
                <w:kern w:val="0"/>
                <w:sz w:val="22"/>
                <w:szCs w:val="22"/>
                <w:lang w:val="pl-PL" w:eastAsia="en-US" w:bidi="ar-SA"/>
              </w:rPr>
              <w:t>lp</w:t>
            </w:r>
          </w:p>
        </w:tc>
        <w:tc>
          <w:tcPr>
            <w:tcW w:w="1252" w:type="dxa"/>
            <w:tcBorders/>
          </w:tcPr>
          <w:p>
            <w:pPr>
              <w:pStyle w:val="Normal"/>
              <w:widowControl/>
              <w:spacing w:before="0" w:after="200"/>
              <w:jc w:val="both"/>
              <w:rPr>
                <w:rFonts w:ascii="Times New Roman" w:hAnsi="Times New Roman" w:cs="Times New Roman"/>
                <w:b/>
                <w:b/>
              </w:rPr>
            </w:pPr>
            <w:r>
              <w:rPr>
                <w:rFonts w:eastAsia="Calibri" w:cs="Times New Roman" w:ascii="Times New Roman" w:hAnsi="Times New Roman"/>
                <w:b/>
                <w:kern w:val="0"/>
                <w:sz w:val="22"/>
                <w:szCs w:val="22"/>
                <w:lang w:val="pl-PL" w:eastAsia="en-US" w:bidi="ar-SA"/>
              </w:rPr>
              <w:t>Data</w:t>
            </w:r>
          </w:p>
        </w:tc>
        <w:tc>
          <w:tcPr>
            <w:tcW w:w="1084" w:type="dxa"/>
            <w:tcBorders/>
          </w:tcPr>
          <w:p>
            <w:pPr>
              <w:pStyle w:val="Normal"/>
              <w:widowControl/>
              <w:spacing w:before="0" w:after="200"/>
              <w:jc w:val="both"/>
              <w:rPr>
                <w:rFonts w:ascii="Times New Roman" w:hAnsi="Times New Roman" w:cs="Times New Roman"/>
                <w:b/>
                <w:b/>
              </w:rPr>
            </w:pPr>
            <w:r>
              <w:rPr>
                <w:rFonts w:eastAsia="Calibri" w:cs="Times New Roman" w:ascii="Times New Roman" w:hAnsi="Times New Roman"/>
                <w:b/>
                <w:kern w:val="0"/>
                <w:sz w:val="22"/>
                <w:szCs w:val="22"/>
                <w:lang w:val="pl-PL" w:eastAsia="en-US" w:bidi="ar-SA"/>
              </w:rPr>
              <w:t>Godzina</w:t>
            </w:r>
          </w:p>
        </w:tc>
        <w:tc>
          <w:tcPr>
            <w:tcW w:w="2200" w:type="dxa"/>
            <w:tcBorders/>
          </w:tcPr>
          <w:p>
            <w:pPr>
              <w:pStyle w:val="Normal"/>
              <w:widowControl/>
              <w:spacing w:before="0" w:after="200"/>
              <w:jc w:val="both"/>
              <w:rPr>
                <w:rFonts w:ascii="Times New Roman" w:hAnsi="Times New Roman" w:cs="Times New Roman"/>
                <w:b/>
                <w:b/>
              </w:rPr>
            </w:pPr>
            <w:r>
              <w:rPr>
                <w:rFonts w:eastAsia="Calibri" w:cs="Times New Roman" w:ascii="Times New Roman" w:hAnsi="Times New Roman"/>
                <w:b/>
                <w:kern w:val="0"/>
                <w:sz w:val="22"/>
                <w:szCs w:val="22"/>
                <w:lang w:val="pl-PL" w:eastAsia="en-US" w:bidi="ar-SA"/>
              </w:rPr>
              <w:t>Imię i nazwisko pracownika</w:t>
            </w:r>
          </w:p>
          <w:p>
            <w:pPr>
              <w:pStyle w:val="Normal"/>
              <w:widowControl/>
              <w:spacing w:before="0" w:after="200"/>
              <w:jc w:val="both"/>
              <w:rPr>
                <w:rFonts w:ascii="Times New Roman" w:hAnsi="Times New Roman" w:cs="Times New Roman"/>
                <w:b/>
                <w:b/>
              </w:rPr>
            </w:pPr>
            <w:r>
              <w:rPr>
                <w:rFonts w:eastAsia="Calibri" w:cs="Times New Roman" w:ascii="Times New Roman" w:hAnsi="Times New Roman"/>
                <w:b/>
                <w:kern w:val="0"/>
                <w:sz w:val="22"/>
                <w:szCs w:val="22"/>
                <w:lang w:val="pl-PL" w:eastAsia="en-US" w:bidi="ar-SA"/>
              </w:rPr>
              <w:t>(czytelnie)</w:t>
            </w:r>
          </w:p>
        </w:tc>
        <w:tc>
          <w:tcPr>
            <w:tcW w:w="3544" w:type="dxa"/>
            <w:tcBorders/>
          </w:tcPr>
          <w:p>
            <w:pPr>
              <w:pStyle w:val="Normal"/>
              <w:widowControl/>
              <w:spacing w:before="0" w:after="200"/>
              <w:jc w:val="both"/>
              <w:rPr>
                <w:rFonts w:ascii="Times New Roman" w:hAnsi="Times New Roman" w:cs="Times New Roman"/>
                <w:b/>
                <w:b/>
              </w:rPr>
            </w:pPr>
            <w:r>
              <w:rPr>
                <w:rFonts w:eastAsia="Calibri" w:cs="Times New Roman" w:ascii="Times New Roman" w:hAnsi="Times New Roman"/>
                <w:b/>
                <w:kern w:val="0"/>
                <w:sz w:val="22"/>
                <w:szCs w:val="22"/>
                <w:lang w:val="pl-PL" w:eastAsia="en-US" w:bidi="ar-SA"/>
              </w:rPr>
              <w:t>Wykonane czynności porządkowe</w:t>
            </w:r>
          </w:p>
        </w:tc>
        <w:tc>
          <w:tcPr>
            <w:tcW w:w="1843" w:type="dxa"/>
            <w:tcBorders/>
          </w:tcPr>
          <w:p>
            <w:pPr>
              <w:pStyle w:val="Normal"/>
              <w:widowControl/>
              <w:spacing w:before="0" w:after="0"/>
              <w:jc w:val="both"/>
              <w:rPr>
                <w:rFonts w:ascii="Times New Roman" w:hAnsi="Times New Roman" w:cs="Times New Roman"/>
                <w:b/>
                <w:b/>
              </w:rPr>
            </w:pPr>
            <w:r>
              <w:rPr>
                <w:rFonts w:eastAsia="Calibri" w:cs="Times New Roman" w:ascii="Times New Roman" w:hAnsi="Times New Roman"/>
                <w:b/>
                <w:kern w:val="0"/>
                <w:sz w:val="22"/>
                <w:szCs w:val="22"/>
                <w:lang w:val="pl-PL" w:eastAsia="en-US" w:bidi="ar-SA"/>
              </w:rPr>
              <w:t>Podpis pracownika</w:t>
            </w:r>
          </w:p>
          <w:p>
            <w:pPr>
              <w:pStyle w:val="Normal"/>
              <w:widowControl/>
              <w:spacing w:before="0" w:after="0"/>
              <w:jc w:val="both"/>
              <w:rPr>
                <w:rFonts w:ascii="Times New Roman" w:hAnsi="Times New Roman" w:cs="Times New Roman"/>
                <w:b/>
                <w:b/>
              </w:rPr>
            </w:pPr>
            <w:r>
              <w:rPr>
                <w:rFonts w:eastAsia="Calibri" w:cs="Times New Roman" w:ascii="Times New Roman" w:hAnsi="Times New Roman"/>
                <w:b/>
                <w:kern w:val="0"/>
                <w:sz w:val="22"/>
                <w:szCs w:val="22"/>
                <w:lang w:val="pl-PL" w:eastAsia="en-US" w:bidi="ar-SA"/>
              </w:rPr>
              <w:t>potwierdzający wykonanie czynności</w:t>
            </w:r>
          </w:p>
        </w:tc>
      </w:tr>
      <w:tr>
        <w:trPr/>
        <w:tc>
          <w:tcPr>
            <w:tcW w:w="567" w:type="dxa"/>
            <w:tcBorders/>
          </w:tcPr>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tc>
        <w:tc>
          <w:tcPr>
            <w:tcW w:w="1252" w:type="dxa"/>
            <w:tcBorders/>
          </w:tcPr>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tc>
        <w:tc>
          <w:tcPr>
            <w:tcW w:w="1084" w:type="dxa"/>
            <w:tcBorders/>
          </w:tcPr>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tc>
        <w:tc>
          <w:tcPr>
            <w:tcW w:w="2200" w:type="dxa"/>
            <w:tcBorders/>
          </w:tcPr>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tc>
        <w:tc>
          <w:tcPr>
            <w:tcW w:w="3544" w:type="dxa"/>
            <w:tcBorders/>
          </w:tcPr>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tc>
        <w:tc>
          <w:tcPr>
            <w:tcW w:w="1843" w:type="dxa"/>
            <w:tcBorders/>
          </w:tcPr>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tc>
      </w:tr>
      <w:tr>
        <w:trPr/>
        <w:tc>
          <w:tcPr>
            <w:tcW w:w="567" w:type="dxa"/>
            <w:tcBorders/>
          </w:tcPr>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tc>
        <w:tc>
          <w:tcPr>
            <w:tcW w:w="1252" w:type="dxa"/>
            <w:tcBorders/>
          </w:tcPr>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tc>
        <w:tc>
          <w:tcPr>
            <w:tcW w:w="1084" w:type="dxa"/>
            <w:tcBorders/>
          </w:tcPr>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tc>
        <w:tc>
          <w:tcPr>
            <w:tcW w:w="2200" w:type="dxa"/>
            <w:tcBorders/>
          </w:tcPr>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tc>
        <w:tc>
          <w:tcPr>
            <w:tcW w:w="3544" w:type="dxa"/>
            <w:tcBorders/>
          </w:tcPr>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tc>
        <w:tc>
          <w:tcPr>
            <w:tcW w:w="1843" w:type="dxa"/>
            <w:tcBorders/>
          </w:tcPr>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tc>
      </w:tr>
      <w:tr>
        <w:trPr/>
        <w:tc>
          <w:tcPr>
            <w:tcW w:w="567" w:type="dxa"/>
            <w:tcBorders/>
          </w:tcPr>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tc>
        <w:tc>
          <w:tcPr>
            <w:tcW w:w="1252" w:type="dxa"/>
            <w:tcBorders/>
          </w:tcPr>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tc>
        <w:tc>
          <w:tcPr>
            <w:tcW w:w="1084" w:type="dxa"/>
            <w:tcBorders/>
          </w:tcPr>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tc>
        <w:tc>
          <w:tcPr>
            <w:tcW w:w="2200" w:type="dxa"/>
            <w:tcBorders/>
          </w:tcPr>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tc>
        <w:tc>
          <w:tcPr>
            <w:tcW w:w="3544" w:type="dxa"/>
            <w:tcBorders/>
          </w:tcPr>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tc>
        <w:tc>
          <w:tcPr>
            <w:tcW w:w="1843" w:type="dxa"/>
            <w:tcBorders/>
          </w:tcPr>
          <w:p>
            <w:pPr>
              <w:pStyle w:val="Normal"/>
              <w:widowControl/>
              <w:spacing w:before="0" w:after="200"/>
              <w:jc w:val="both"/>
              <w:rPr>
                <w:rFonts w:ascii="Times New Roman" w:hAnsi="Times New Roman" w:cs="Times New Roman"/>
                <w:sz w:val="24"/>
                <w:szCs w:val="24"/>
              </w:rPr>
            </w:pPr>
            <w:r>
              <w:rPr>
                <w:rFonts w:eastAsia="Calibri" w:cs="Times New Roman" w:ascii="Times New Roman" w:hAnsi="Times New Roman"/>
                <w:kern w:val="0"/>
                <w:sz w:val="22"/>
                <w:szCs w:val="22"/>
                <w:lang w:val="pl-PL" w:eastAsia="en-US" w:bidi="ar-SA"/>
              </w:rPr>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rPr>
      </w:pPr>
      <w:r>
        <w:rPr>
          <w:rFonts w:cs="Times New Roman" w:ascii="Times New Roman" w:hAnsi="Times New Roman"/>
          <w:sz w:val="24"/>
          <w:szCs w:val="24"/>
        </w:rPr>
        <w:tab/>
        <w:tab/>
        <w:tab/>
        <w:tab/>
        <w:tab/>
        <w:tab/>
        <w:tab/>
        <w:tab/>
        <w:tab/>
        <w:tab/>
      </w:r>
      <w:r>
        <w:rPr>
          <w:rFonts w:cs="Times New Roman" w:ascii="Times New Roman" w:hAnsi="Times New Roman"/>
        </w:rPr>
        <w:t>Załącznik 4</w:t>
      </w:r>
    </w:p>
    <w:p>
      <w:pPr>
        <w:pStyle w:val="Normal"/>
        <w:ind w:firstLine="708"/>
        <w:jc w:val="both"/>
        <w:rPr>
          <w:rFonts w:ascii="Times New Roman" w:hAnsi="Times New Roman" w:cs="Times New Roman"/>
          <w:sz w:val="24"/>
          <w:szCs w:val="24"/>
        </w:rPr>
      </w:pPr>
      <w:r>
        <w:rPr>
          <w:rFonts w:cs="Times New Roman" w:ascii="Times New Roman" w:hAnsi="Times New Roman"/>
          <w:b/>
          <w:sz w:val="24"/>
          <w:szCs w:val="24"/>
        </w:rPr>
        <w:t>Oświadczam,</w:t>
      </w:r>
      <w:r>
        <w:rPr>
          <w:rFonts w:cs="Times New Roman" w:ascii="Times New Roman" w:hAnsi="Times New Roman"/>
          <w:sz w:val="24"/>
          <w:szCs w:val="24"/>
        </w:rPr>
        <w:t xml:space="preserve"> że jestem zdrowy i w środowisku rodzinnym nie przebywają osoby na kwarantannie lub izolacji w warunkach domowych z podejrzeniem kontaktu z osobą chorą lub zachorowania na koronawirusa, a także w ciągu ostatnich 14 dni nie miałam/em kontaktu z osobą chorą z powodu infekcji wywołanej koronawirusem lub podejrzaną o zakażenie.</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Oświadczam, że niezwłocznie poinformuję mojego pracodawcę o zmianie w/w sytuacji.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b/>
        <w:tab/>
        <w:tab/>
        <w:tab/>
        <w:tab/>
        <w:tab/>
        <w:t>………………………………………..</w:t>
      </w:r>
    </w:p>
    <w:p>
      <w:pPr>
        <w:pStyle w:val="Normal"/>
        <w:jc w:val="both"/>
        <w:rPr>
          <w:rFonts w:ascii="Times New Roman" w:hAnsi="Times New Roman" w:cs="Times New Roman"/>
          <w:sz w:val="24"/>
          <w:szCs w:val="24"/>
        </w:rPr>
      </w:pPr>
      <w:r>
        <w:rPr>
          <w:rFonts w:cs="Times New Roman" w:ascii="Times New Roman" w:hAnsi="Times New Roman"/>
          <w:sz w:val="24"/>
          <w:szCs w:val="24"/>
        </w:rPr>
        <w:tab/>
        <w:tab/>
        <w:tab/>
        <w:tab/>
        <w:tab/>
        <w:tab/>
        <w:tab/>
        <w:t xml:space="preserve">           ( data i podpis)</w:t>
      </w:r>
    </w:p>
    <w:p>
      <w:pPr>
        <w:pStyle w:val="Normal"/>
        <w:spacing w:lineRule="auto" w:line="259" w:before="0" w:after="160"/>
        <w:rPr>
          <w:rFonts w:ascii="Times New Roman" w:hAnsi="Times New Roman" w:cs="Times New Roman"/>
          <w:sz w:val="24"/>
          <w:szCs w:val="24"/>
        </w:rPr>
      </w:pPr>
      <w:r>
        <w:rPr>
          <w:rFonts w:cs="Times New Roman" w:ascii="Times New Roman" w:hAnsi="Times New Roman"/>
          <w:sz w:val="24"/>
          <w:szCs w:val="24"/>
        </w:rPr>
      </w:r>
      <w:r>
        <w:br w:type="page"/>
      </w:r>
    </w:p>
    <w:p>
      <w:pPr>
        <w:pStyle w:val="Normal"/>
        <w:jc w:val="both"/>
        <w:rPr>
          <w:rFonts w:ascii="Times New Roman" w:hAnsi="Times New Roman" w:cs="Times New Roman"/>
          <w:sz w:val="20"/>
          <w:szCs w:val="20"/>
        </w:rPr>
      </w:pPr>
      <w:r>
        <w:rPr>
          <w:rFonts w:cs="Times New Roman" w:ascii="Times New Roman" w:hAnsi="Times New Roman"/>
          <w:sz w:val="24"/>
          <w:szCs w:val="24"/>
        </w:rPr>
        <w:tab/>
        <w:tab/>
        <w:tab/>
        <w:tab/>
        <w:tab/>
        <w:tab/>
        <w:tab/>
        <w:t xml:space="preserve">                                  </w:t>
      </w:r>
      <w:r>
        <w:rPr>
          <w:rFonts w:cs="Times New Roman" w:ascii="Times New Roman" w:hAnsi="Times New Roman"/>
          <w:sz w:val="20"/>
          <w:szCs w:val="20"/>
        </w:rPr>
        <w:t>Załącznik 5</w:t>
        <w:tab/>
        <w:tab/>
        <w:tab/>
        <w:t xml:space="preserve">   </w:t>
      </w:r>
    </w:p>
    <w:p>
      <w:pPr>
        <w:pStyle w:val="Normal"/>
        <w:ind w:firstLine="708"/>
        <w:jc w:val="both"/>
        <w:rPr>
          <w:rFonts w:ascii="Times New Roman" w:hAnsi="Times New Roman" w:cs="Times New Roman"/>
          <w:sz w:val="24"/>
          <w:szCs w:val="24"/>
        </w:rPr>
      </w:pPr>
      <w:r>
        <w:rPr>
          <w:rFonts w:cs="Times New Roman" w:ascii="Times New Roman" w:hAnsi="Times New Roman"/>
          <w:b/>
          <w:sz w:val="24"/>
          <w:szCs w:val="24"/>
        </w:rPr>
        <w:t>Wyrażam zgodę</w:t>
      </w:r>
      <w:r>
        <w:rPr>
          <w:rFonts w:cs="Times New Roman" w:ascii="Times New Roman" w:hAnsi="Times New Roman"/>
          <w:sz w:val="24"/>
          <w:szCs w:val="24"/>
        </w:rPr>
        <w:t xml:space="preserve"> na pomiar temperatury, jeśli zaistnieje taka konieczność, w przypadku wystąpienia niepokojących objawów chorobowych oraz na odizolowanie w odrębnym pomieszczeniu w sytuacji wystąpienia objawów chorobowych i zastosowanie odpowiednich procedur.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tab/>
        <w:tab/>
        <w:tab/>
        <w:tab/>
        <w:tab/>
        <w:tab/>
        <w:tab/>
        <w:t xml:space="preserve">           ( data i podpis)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Załącznik nr 6 </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Oświadczam, że zapoznałam/em się z PROCEDURĄ  BEZPIECZNEGO POBYTU UCZNIÓW W TYM  ORGANIZACJI ZAJĘĆ I OPIEKI W SZKOLE PODSTAWOWEJ NR 2 IM. KARD. STEFANA WYSZYŃSKIEGO W IMIELINIE W OKRESIE PANDEMII ORAZ PROCEDURĄ POSTĘPOWANIA NA WYPADEK ZAKAŻENIA KORONAWIRUSEM LUB ZACHOROWANIA NA COVID-19 i będę stosował/a się do ich zaleceń.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ind w:left="4248" w:firstLine="708"/>
        <w:jc w:val="both"/>
        <w:rPr>
          <w:rFonts w:ascii="Times New Roman" w:hAnsi="Times New Roman" w:cs="Times New Roman"/>
          <w:sz w:val="24"/>
          <w:szCs w:val="24"/>
        </w:rPr>
      </w:pPr>
      <w:r>
        <w:rPr>
          <w:rFonts w:cs="Times New Roman" w:ascii="Times New Roman" w:hAnsi="Times New Roman"/>
          <w:sz w:val="24"/>
          <w:szCs w:val="24"/>
        </w:rPr>
        <w:t>……………………………………………</w:t>
      </w:r>
    </w:p>
    <w:p>
      <w:pPr>
        <w:pStyle w:val="Normal"/>
        <w:ind w:left="4248" w:firstLine="708"/>
        <w:jc w:val="both"/>
        <w:rPr>
          <w:rFonts w:ascii="Times New Roman" w:hAnsi="Times New Roman" w:cs="Times New Roman"/>
          <w:sz w:val="24"/>
          <w:szCs w:val="24"/>
        </w:rPr>
      </w:pPr>
      <w:r>
        <w:rPr>
          <w:rFonts w:cs="Times New Roman" w:ascii="Times New Roman" w:hAnsi="Times New Roman"/>
          <w:sz w:val="24"/>
          <w:szCs w:val="24"/>
        </w:rPr>
        <w:t xml:space="preserve">( czytelnie imię i nazwisko , data ) </w:t>
      </w:r>
    </w:p>
    <w:p>
      <w:pPr>
        <w:pStyle w:val="Normal"/>
        <w:jc w:val="both"/>
        <w:rPr>
          <w:rFonts w:ascii="Times New Roman" w:hAnsi="Times New Roman" w:cs="Times New Roman"/>
          <w:sz w:val="24"/>
          <w:szCs w:val="24"/>
        </w:rPr>
      </w:pPr>
      <w:r>
        <w:rPr>
          <w:rFonts w:cs="Times New Roman" w:ascii="Times New Roman" w:hAnsi="Times New Roman"/>
          <w:sz w:val="24"/>
          <w:szCs w:val="24"/>
        </w:rPr>
        <w:tab/>
        <w:tab/>
        <w:tab/>
        <w:tab/>
        <w:tab/>
        <w:tab/>
        <w:tab/>
      </w:r>
    </w:p>
    <w:p>
      <w:pPr>
        <w:pStyle w:val="Normal"/>
        <w:jc w:val="both"/>
        <w:rPr>
          <w:rFonts w:ascii="Times New Roman" w:hAnsi="Times New Roman" w:cs="Times New Roman"/>
          <w:sz w:val="20"/>
          <w:szCs w:val="20"/>
        </w:rPr>
      </w:pPr>
      <w:r>
        <w:rPr>
          <w:rFonts w:cs="Times New Roman" w:ascii="Times New Roman" w:hAnsi="Times New Roman"/>
          <w:sz w:val="24"/>
          <w:szCs w:val="24"/>
        </w:rPr>
        <w:tab/>
        <w:tab/>
        <w:tab/>
        <w:tab/>
        <w:tab/>
        <w:tab/>
        <w:tab/>
        <w:tab/>
        <w:tab/>
        <w:tab/>
      </w:r>
      <w:r>
        <w:rPr>
          <w:rFonts w:cs="Times New Roman" w:ascii="Times New Roman" w:hAnsi="Times New Roman"/>
          <w:sz w:val="20"/>
          <w:szCs w:val="20"/>
        </w:rPr>
        <w:t>Załącznik nr 7</w:t>
      </w:r>
    </w:p>
    <w:p>
      <w:pPr>
        <w:pStyle w:val="Punkty"/>
        <w:numPr>
          <w:ilvl w:val="0"/>
          <w:numId w:val="0"/>
        </w:numPr>
        <w:spacing w:lineRule="auto" w:line="276" w:before="0" w:after="0"/>
        <w:ind w:left="0" w:firstLine="708"/>
        <w:jc w:val="both"/>
        <w:rPr>
          <w:rFonts w:ascii="Times New Roman" w:hAnsi="Times New Roman" w:cs="Times New Roman"/>
        </w:rPr>
      </w:pPr>
      <w:r>
        <w:rPr>
          <w:rFonts w:cs="Times New Roman" w:ascii="Times New Roman" w:hAnsi="Times New Roman"/>
          <w:b/>
        </w:rPr>
        <w:t xml:space="preserve">Deklaruję wolę </w:t>
      </w:r>
      <w:r>
        <w:rPr>
          <w:rFonts w:cs="Times New Roman" w:ascii="Times New Roman" w:hAnsi="Times New Roman"/>
        </w:rPr>
        <w:t>uczestniczenia mojego dziecka …………………………………………….……..</w:t>
      </w:r>
    </w:p>
    <w:p>
      <w:pPr>
        <w:pStyle w:val="Punkty"/>
        <w:numPr>
          <w:ilvl w:val="0"/>
          <w:numId w:val="0"/>
        </w:numPr>
        <w:spacing w:lineRule="auto" w:line="276" w:before="0" w:after="0"/>
        <w:ind w:left="0" w:hanging="0"/>
        <w:rPr>
          <w:rFonts w:ascii="Times New Roman" w:hAnsi="Times New Roman" w:cs="Times New Roman"/>
        </w:rPr>
      </w:pPr>
      <w:r>
        <w:rPr>
          <w:rFonts w:cs="Times New Roman" w:ascii="Times New Roman" w:hAnsi="Times New Roman"/>
        </w:rPr>
        <w:t>ucznia klasy ……. w zajęciach pozalekcyjnych w okresie pandemii, biorąc odpowiedzialność za jego bezpieczne przyprowadzenie i odebranie ze szkoły przeze mnie lub  upoważnione przez mnie osoby pełnoletnie (kl. I-II): …………………………………………………</w:t>
        <w:br/>
        <w:t>lub samodzielny powrót ze szkoły ( dotyczy klas III-VIII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ind w:left="4956" w:firstLine="708"/>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tab/>
        <w:tab/>
        <w:tab/>
        <w:tab/>
        <w:tab/>
        <w:tab/>
        <w:tab/>
        <w:t xml:space="preserve">                            ( data i podpis)</w:t>
      </w:r>
    </w:p>
    <w:p>
      <w:pPr>
        <w:pStyle w:val="Normal"/>
        <w:spacing w:before="0" w:after="200"/>
        <w:jc w:val="both"/>
        <w:rPr>
          <w:rFonts w:ascii="Times New Roman" w:hAnsi="Times New Roman" w:cs="Times New Roman"/>
          <w:sz w:val="24"/>
          <w:szCs w:val="24"/>
        </w:rPr>
      </w:pPr>
      <w:r>
        <w:rPr/>
      </w:r>
    </w:p>
    <w:sectPr>
      <w:footerReference w:type="default" r:id="rId2"/>
      <w:type w:val="nextPage"/>
      <w:pgSz w:w="11906" w:h="16838"/>
      <w:pgMar w:left="879" w:right="862" w:gutter="0" w:header="0" w:top="851" w:footer="709" w:bottom="95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Proxima Nova">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60230243"/>
    </w:sdtPr>
    <w:sdtContent>
      <w:p>
        <w:pPr>
          <w:pStyle w:val="Stopka"/>
          <w:jc w:val="center"/>
          <w:rPr/>
        </w:pPr>
        <w:r>
          <w:rPr/>
          <w:fldChar w:fldCharType="begin"/>
        </w:r>
        <w:r>
          <w:rPr/>
          <w:instrText> PAGE </w:instrText>
        </w:r>
        <w:r>
          <w:rPr/>
          <w:fldChar w:fldCharType="separate"/>
        </w:r>
        <w:r>
          <w:rPr/>
          <w:t>8</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Wingdings" w:hAnsi="Wingdings" w:cs="Wingdings" w:hint="default"/>
        <w:color w:val="E6007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2bd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PunktyZnak" w:customStyle="1">
    <w:name w:val="punkty Znak"/>
    <w:basedOn w:val="DefaultParagraphFont"/>
    <w:link w:val="punkty"/>
    <w:qFormat/>
    <w:locked/>
    <w:rsid w:val="00185013"/>
    <w:rPr>
      <w:rFonts w:ascii="Proxima Nova" w:hAnsi="Proxima Nova" w:cs="Arial"/>
      <w:sz w:val="24"/>
      <w:szCs w:val="24"/>
    </w:rPr>
  </w:style>
  <w:style w:type="character" w:styleId="NagwekZnak" w:customStyle="1">
    <w:name w:val="Nagłówek Znak"/>
    <w:basedOn w:val="DefaultParagraphFont"/>
    <w:link w:val="Nagwek"/>
    <w:uiPriority w:val="99"/>
    <w:qFormat/>
    <w:rsid w:val="00ae6de3"/>
    <w:rPr/>
  </w:style>
  <w:style w:type="character" w:styleId="StopkaZnak" w:customStyle="1">
    <w:name w:val="Stopka Znak"/>
    <w:basedOn w:val="DefaultParagraphFont"/>
    <w:link w:val="Stopka"/>
    <w:uiPriority w:val="99"/>
    <w:qFormat/>
    <w:rsid w:val="00ae6de3"/>
    <w:rPr/>
  </w:style>
  <w:style w:type="character" w:styleId="TekstdymkaZnak" w:customStyle="1">
    <w:name w:val="Tekst dymka Znak"/>
    <w:basedOn w:val="DefaultParagraphFont"/>
    <w:link w:val="Tekstdymka"/>
    <w:uiPriority w:val="99"/>
    <w:semiHidden/>
    <w:qFormat/>
    <w:rsid w:val="000f02db"/>
    <w:rPr>
      <w:rFonts w:ascii="Segoe UI" w:hAnsi="Segoe UI" w:cs="Segoe UI"/>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Punkty" w:customStyle="1">
    <w:name w:val="punkty"/>
    <w:basedOn w:val="Normal"/>
    <w:link w:val="punktyZnak"/>
    <w:qFormat/>
    <w:rsid w:val="00185013"/>
    <w:pPr>
      <w:numPr>
        <w:ilvl w:val="0"/>
        <w:numId w:val="1"/>
      </w:numPr>
      <w:spacing w:lineRule="auto" w:line="240" w:before="120" w:after="0"/>
    </w:pPr>
    <w:rPr>
      <w:rFonts w:ascii="Proxima Nova" w:hAnsi="Proxima Nova" w:cs="Arial"/>
      <w:sz w:val="24"/>
      <w:szCs w:val="24"/>
    </w:rPr>
  </w:style>
  <w:style w:type="paragraph" w:styleId="Gwkaistopka">
    <w:name w:val="Główka i stopka"/>
    <w:basedOn w:val="Normal"/>
    <w:qFormat/>
    <w:pPr/>
    <w:rPr/>
  </w:style>
  <w:style w:type="paragraph" w:styleId="Gwka">
    <w:name w:val="Header"/>
    <w:basedOn w:val="Normal"/>
    <w:link w:val="NagwekZnak"/>
    <w:uiPriority w:val="99"/>
    <w:unhideWhenUsed/>
    <w:rsid w:val="00ae6de3"/>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ae6de3"/>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1e2f41"/>
    <w:pPr>
      <w:spacing w:before="0" w:after="200"/>
      <w:ind w:left="720" w:hanging="0"/>
      <w:contextualSpacing/>
    </w:pPr>
    <w:rPr/>
  </w:style>
  <w:style w:type="paragraph" w:styleId="BalloonText">
    <w:name w:val="Balloon Text"/>
    <w:basedOn w:val="Normal"/>
    <w:link w:val="TekstdymkaZnak"/>
    <w:uiPriority w:val="99"/>
    <w:semiHidden/>
    <w:unhideWhenUsed/>
    <w:qFormat/>
    <w:rsid w:val="000f02d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d66a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2B8F8-2E0A-4A69-8A65-5469E75F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Application>LibreOffice/7.2.1.2$Windows_X86_64 LibreOffice_project/87b77fad49947c1441b67c559c339af8f3517e22</Application>
  <AppVersion>15.0000</AppVersion>
  <Pages>8</Pages>
  <Words>2546</Words>
  <Characters>16262</Characters>
  <CharactersWithSpaces>19118</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2021-08-20T12:44:00Z</dcterms:created>
  <dc:creator>Daga</dc:creator>
  <dc:description/>
  <dc:language>pl-PL</dc:language>
  <cp:lastModifiedBy>Dyrektor Szkoły</cp:lastModifiedBy>
  <cp:lastPrinted>2021-08-31T07:31:00Z</cp:lastPrinted>
  <dcterms:modified xsi:type="dcterms:W3CDTF">2021-08-31T07:35:00Z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